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9C" w:rsidRDefault="00E14DA0" w:rsidP="00AF78DF">
      <w:pPr>
        <w:spacing w:after="0"/>
        <w:jc w:val="center"/>
        <w:rPr>
          <w:b/>
          <w:sz w:val="32"/>
          <w:szCs w:val="32"/>
          <w:lang w:val="en-US"/>
        </w:rPr>
      </w:pPr>
      <w:r w:rsidRPr="00AF78DF">
        <w:rPr>
          <w:b/>
          <w:sz w:val="32"/>
          <w:szCs w:val="32"/>
          <w:lang w:val="uk-UA"/>
        </w:rPr>
        <w:t>Критерії оцінювання презентації</w:t>
      </w:r>
    </w:p>
    <w:p w:rsidR="00AF78DF" w:rsidRPr="00AF78DF" w:rsidRDefault="00AF78DF" w:rsidP="00AF78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F7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Назва </w:t>
      </w:r>
      <w:r w:rsidRPr="00AF78DF"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98"/>
        <w:gridCol w:w="1478"/>
        <w:gridCol w:w="1525"/>
      </w:tblGrid>
      <w:tr w:rsidR="00E14DA0" w:rsidRPr="00AF78DF" w:rsidTr="00AF78DF">
        <w:tc>
          <w:tcPr>
            <w:tcW w:w="675" w:type="dxa"/>
            <w:vAlign w:val="center"/>
          </w:tcPr>
          <w:p w:rsidR="00E14DA0" w:rsidRPr="00AF78DF" w:rsidRDefault="00AF78DF" w:rsidP="00AF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14DA0"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395" w:type="dxa"/>
            <w:vAlign w:val="center"/>
          </w:tcPr>
          <w:p w:rsidR="00E14DA0" w:rsidRPr="00AF78DF" w:rsidRDefault="00E14DA0" w:rsidP="00AF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критерію</w:t>
            </w:r>
          </w:p>
        </w:tc>
        <w:tc>
          <w:tcPr>
            <w:tcW w:w="1498" w:type="dxa"/>
            <w:vAlign w:val="center"/>
          </w:tcPr>
          <w:p w:rsidR="00E14DA0" w:rsidRPr="00AF78DF" w:rsidRDefault="00E14DA0" w:rsidP="00AF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  <w:tc>
          <w:tcPr>
            <w:tcW w:w="1478" w:type="dxa"/>
            <w:vAlign w:val="center"/>
          </w:tcPr>
          <w:p w:rsidR="00E14DA0" w:rsidRPr="00AF78DF" w:rsidRDefault="00E14DA0" w:rsidP="00AF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відповідає</w:t>
            </w:r>
          </w:p>
        </w:tc>
        <w:tc>
          <w:tcPr>
            <w:tcW w:w="1525" w:type="dxa"/>
            <w:vAlign w:val="center"/>
          </w:tcPr>
          <w:p w:rsidR="00E14DA0" w:rsidRPr="00AF78DF" w:rsidRDefault="00E14DA0" w:rsidP="00AF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відповідає</w:t>
            </w:r>
          </w:p>
        </w:tc>
      </w:tr>
      <w:tr w:rsidR="00E14DA0" w:rsidRPr="00AF78DF" w:rsidTr="00E5719F">
        <w:tc>
          <w:tcPr>
            <w:tcW w:w="9571" w:type="dxa"/>
            <w:gridSpan w:val="5"/>
          </w:tcPr>
          <w:p w:rsidR="00E14DA0" w:rsidRPr="00AF78DF" w:rsidRDefault="00E14DA0" w:rsidP="00E1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</w:tr>
      <w:tr w:rsidR="00E14DA0" w:rsidRPr="00AF78DF" w:rsidTr="00AF78DF">
        <w:tc>
          <w:tcPr>
            <w:tcW w:w="675" w:type="dxa"/>
          </w:tcPr>
          <w:p w:rsidR="00E14DA0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</w:tcPr>
          <w:p w:rsidR="00E14DA0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відповідає меті створення</w:t>
            </w:r>
          </w:p>
        </w:tc>
        <w:tc>
          <w:tcPr>
            <w:tcW w:w="1498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DA0" w:rsidRPr="00AF78DF" w:rsidTr="00AF78DF">
        <w:tc>
          <w:tcPr>
            <w:tcW w:w="675" w:type="dxa"/>
          </w:tcPr>
          <w:p w:rsidR="00E14DA0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</w:tcPr>
          <w:p w:rsidR="00E14DA0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розкриває тему</w:t>
            </w:r>
          </w:p>
        </w:tc>
        <w:tc>
          <w:tcPr>
            <w:tcW w:w="1498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DA0" w:rsidRPr="00AF78DF" w:rsidTr="00AF78DF">
        <w:tc>
          <w:tcPr>
            <w:tcW w:w="675" w:type="dxa"/>
          </w:tcPr>
          <w:p w:rsidR="00E14DA0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</w:tcPr>
          <w:p w:rsidR="00E14DA0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чіткої логіки (план)</w:t>
            </w:r>
          </w:p>
        </w:tc>
        <w:tc>
          <w:tcPr>
            <w:tcW w:w="1498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DA0" w:rsidRPr="00AF78DF" w:rsidTr="00AF78DF">
        <w:tc>
          <w:tcPr>
            <w:tcW w:w="675" w:type="dxa"/>
          </w:tcPr>
          <w:p w:rsidR="00E14DA0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</w:tcPr>
          <w:p w:rsidR="00E14DA0" w:rsidRPr="00AF78DF" w:rsidRDefault="00AF78DF" w:rsidP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Структура: 1 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думка</w:t>
            </w: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8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DA0" w:rsidRPr="00AF78DF" w:rsidTr="00AF78DF">
        <w:tc>
          <w:tcPr>
            <w:tcW w:w="675" w:type="dxa"/>
          </w:tcPr>
          <w:p w:rsidR="00E14DA0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</w:tcPr>
          <w:p w:rsidR="00E14DA0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цільову аудиторію</w:t>
            </w:r>
          </w:p>
        </w:tc>
        <w:tc>
          <w:tcPr>
            <w:tcW w:w="1498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E14DA0" w:rsidRPr="00AF78DF" w:rsidRDefault="00E14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142D" w:rsidRPr="00AF78DF" w:rsidTr="00AF78DF">
        <w:tc>
          <w:tcPr>
            <w:tcW w:w="675" w:type="dxa"/>
          </w:tcPr>
          <w:p w:rsidR="00F6142D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</w:tcPr>
          <w:p w:rsidR="00F6142D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Текстові дані інформативні, короткі, написані грамотно</w:t>
            </w:r>
          </w:p>
        </w:tc>
        <w:tc>
          <w:tcPr>
            <w:tcW w:w="149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142D" w:rsidRPr="00AF78DF" w:rsidTr="00C056E0">
        <w:tc>
          <w:tcPr>
            <w:tcW w:w="9571" w:type="dxa"/>
            <w:gridSpan w:val="5"/>
          </w:tcPr>
          <w:p w:rsidR="00F6142D" w:rsidRPr="00AF78DF" w:rsidRDefault="00F6142D" w:rsidP="00F6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</w:t>
            </w:r>
          </w:p>
        </w:tc>
      </w:tr>
      <w:tr w:rsidR="00F6142D" w:rsidRPr="00AF78DF" w:rsidTr="00AF78DF">
        <w:tc>
          <w:tcPr>
            <w:tcW w:w="675" w:type="dxa"/>
          </w:tcPr>
          <w:p w:rsidR="00F6142D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відповідає змісту</w:t>
            </w:r>
          </w:p>
        </w:tc>
        <w:tc>
          <w:tcPr>
            <w:tcW w:w="149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142D" w:rsidRPr="00AF78DF" w:rsidTr="00AF78DF">
        <w:tc>
          <w:tcPr>
            <w:tcW w:w="675" w:type="dxa"/>
          </w:tcPr>
          <w:p w:rsidR="00F6142D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ілюстративного матеріалу (доцільність)</w:t>
            </w:r>
          </w:p>
        </w:tc>
        <w:tc>
          <w:tcPr>
            <w:tcW w:w="149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142D" w:rsidRPr="00AF78DF" w:rsidTr="00AF78DF">
        <w:tc>
          <w:tcPr>
            <w:tcW w:w="675" w:type="dxa"/>
          </w:tcPr>
          <w:p w:rsidR="00F6142D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візуалізації даних</w:t>
            </w:r>
          </w:p>
        </w:tc>
        <w:tc>
          <w:tcPr>
            <w:tcW w:w="149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142D" w:rsidRPr="00AF78DF" w:rsidTr="00AF78DF">
        <w:tc>
          <w:tcPr>
            <w:tcW w:w="675" w:type="dxa"/>
          </w:tcPr>
          <w:p w:rsidR="00F6142D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структур (схеми, таблиці, списки тощо)</w:t>
            </w:r>
          </w:p>
        </w:tc>
        <w:tc>
          <w:tcPr>
            <w:tcW w:w="149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142D" w:rsidRPr="00AF78DF" w:rsidTr="00AF78DF">
        <w:tc>
          <w:tcPr>
            <w:tcW w:w="675" w:type="dxa"/>
          </w:tcPr>
          <w:p w:rsidR="00F6142D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слайдах дотримано правило 3-х (елементів, кольорів)</w:t>
            </w:r>
          </w:p>
        </w:tc>
        <w:tc>
          <w:tcPr>
            <w:tcW w:w="149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142D" w:rsidRPr="00AF78DF" w:rsidTr="00AF78DF">
        <w:tc>
          <w:tcPr>
            <w:tcW w:w="675" w:type="dxa"/>
          </w:tcPr>
          <w:p w:rsidR="00F6142D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5" w:type="dxa"/>
          </w:tcPr>
          <w:p w:rsidR="00F6142D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Чітко виділено головне (акценти)</w:t>
            </w:r>
          </w:p>
        </w:tc>
        <w:tc>
          <w:tcPr>
            <w:tcW w:w="149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6142D" w:rsidRPr="00AF78DF" w:rsidRDefault="00F6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CB16C5">
        <w:tc>
          <w:tcPr>
            <w:tcW w:w="9571" w:type="dxa"/>
            <w:gridSpan w:val="5"/>
          </w:tcPr>
          <w:p w:rsidR="00AF78DF" w:rsidRPr="00AF78DF" w:rsidRDefault="00AF78DF" w:rsidP="00AF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 (не обов</w:t>
            </w:r>
            <w:r w:rsidRPr="00AF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язково)</w:t>
            </w:r>
          </w:p>
        </w:tc>
      </w:tr>
      <w:tr w:rsidR="00AF78DF" w:rsidRPr="00AF78DF" w:rsidTr="00AF78DF">
        <w:tc>
          <w:tcPr>
            <w:tcW w:w="675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5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коментарів</w:t>
            </w:r>
          </w:p>
        </w:tc>
        <w:tc>
          <w:tcPr>
            <w:tcW w:w="1498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AF78DF">
        <w:tc>
          <w:tcPr>
            <w:tcW w:w="675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5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Голосовий супровід</w:t>
            </w:r>
          </w:p>
        </w:tc>
        <w:tc>
          <w:tcPr>
            <w:tcW w:w="1498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AF78DF">
        <w:tc>
          <w:tcPr>
            <w:tcW w:w="675" w:type="dxa"/>
          </w:tcPr>
          <w:p w:rsid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14DA0" w:rsidRPr="00AF78DF" w:rsidRDefault="00E14DA0">
      <w:pPr>
        <w:pBdr>
          <w:bottom w:val="single" w:sz="12" w:space="1" w:color="auto"/>
        </w:pBdr>
        <w:rPr>
          <w:lang w:val="uk-UA"/>
        </w:rPr>
      </w:pPr>
    </w:p>
    <w:p w:rsidR="00AF78DF" w:rsidRDefault="00AF78DF" w:rsidP="00AF78DF">
      <w:pPr>
        <w:spacing w:after="0"/>
        <w:jc w:val="center"/>
        <w:rPr>
          <w:b/>
          <w:sz w:val="32"/>
          <w:szCs w:val="32"/>
          <w:lang w:val="en-US"/>
        </w:rPr>
      </w:pPr>
      <w:r w:rsidRPr="00AF78DF">
        <w:rPr>
          <w:b/>
          <w:sz w:val="32"/>
          <w:szCs w:val="32"/>
          <w:lang w:val="uk-UA"/>
        </w:rPr>
        <w:t>Критерії оцінювання презентації</w:t>
      </w:r>
    </w:p>
    <w:p w:rsidR="00AF78DF" w:rsidRPr="00AF78DF" w:rsidRDefault="00AF78DF" w:rsidP="00AF78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AF78DF">
        <w:rPr>
          <w:rFonts w:ascii="Times New Roman" w:hAnsi="Times New Roman" w:cs="Times New Roman"/>
          <w:i/>
          <w:sz w:val="24"/>
          <w:szCs w:val="24"/>
          <w:lang w:val="uk-UA"/>
        </w:rPr>
        <w:t>Назва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98"/>
        <w:gridCol w:w="1478"/>
        <w:gridCol w:w="1525"/>
      </w:tblGrid>
      <w:tr w:rsidR="00AF78DF" w:rsidRPr="00AF78DF" w:rsidTr="0018190A">
        <w:tc>
          <w:tcPr>
            <w:tcW w:w="675" w:type="dxa"/>
            <w:vAlign w:val="center"/>
          </w:tcPr>
          <w:p w:rsidR="00AF78DF" w:rsidRPr="00AF78DF" w:rsidRDefault="00AF78DF" w:rsidP="00181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395" w:type="dxa"/>
            <w:vAlign w:val="center"/>
          </w:tcPr>
          <w:p w:rsidR="00AF78DF" w:rsidRPr="00AF78DF" w:rsidRDefault="00AF78DF" w:rsidP="00181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критерію</w:t>
            </w:r>
          </w:p>
        </w:tc>
        <w:tc>
          <w:tcPr>
            <w:tcW w:w="1498" w:type="dxa"/>
            <w:vAlign w:val="center"/>
          </w:tcPr>
          <w:p w:rsidR="00AF78DF" w:rsidRPr="00AF78DF" w:rsidRDefault="00AF78DF" w:rsidP="00181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  <w:tc>
          <w:tcPr>
            <w:tcW w:w="1478" w:type="dxa"/>
            <w:vAlign w:val="center"/>
          </w:tcPr>
          <w:p w:rsidR="00AF78DF" w:rsidRPr="00AF78DF" w:rsidRDefault="00AF78DF" w:rsidP="00181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відповідає</w:t>
            </w:r>
          </w:p>
        </w:tc>
        <w:tc>
          <w:tcPr>
            <w:tcW w:w="1525" w:type="dxa"/>
            <w:vAlign w:val="center"/>
          </w:tcPr>
          <w:p w:rsidR="00AF78DF" w:rsidRPr="00AF78DF" w:rsidRDefault="00AF78DF" w:rsidP="00181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відповідає</w:t>
            </w:r>
          </w:p>
        </w:tc>
      </w:tr>
      <w:tr w:rsidR="00AF78DF" w:rsidRPr="00AF78DF" w:rsidTr="0018190A">
        <w:tc>
          <w:tcPr>
            <w:tcW w:w="9571" w:type="dxa"/>
            <w:gridSpan w:val="5"/>
          </w:tcPr>
          <w:p w:rsidR="00AF78DF" w:rsidRPr="00AF78DF" w:rsidRDefault="00AF78DF" w:rsidP="00181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відповідає меті створення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розкриває тему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чіткої логіки (план)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Структура: 1 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думка 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цільову аудиторію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Текстові дані інформативні, короткі, написані грамотно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9571" w:type="dxa"/>
            <w:gridSpan w:val="5"/>
          </w:tcPr>
          <w:p w:rsidR="00AF78DF" w:rsidRPr="00AF78DF" w:rsidRDefault="00AF78DF" w:rsidP="00181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</w:t>
            </w: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відповідає змісту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ілюстративного матеріалу (доцільність)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візуалізації даних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структур (схеми, таблиці, списки тощо)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слайдах дотримано правило 3-х (елементів, кольорів)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Чітко виділено головне (акценти)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9571" w:type="dxa"/>
            <w:gridSpan w:val="5"/>
          </w:tcPr>
          <w:p w:rsidR="00AF78DF" w:rsidRPr="00AF78DF" w:rsidRDefault="00AF78DF" w:rsidP="00181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 (не обов</w:t>
            </w:r>
            <w:r w:rsidRPr="00AF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язково)</w:t>
            </w: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коментарів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Голосовий супровід</w:t>
            </w: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8DF" w:rsidRPr="00AF78DF" w:rsidTr="0018190A">
        <w:tc>
          <w:tcPr>
            <w:tcW w:w="675" w:type="dxa"/>
          </w:tcPr>
          <w:p w:rsid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F78DF" w:rsidRPr="00AF78DF" w:rsidRDefault="00AF78DF" w:rsidP="001819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78DF" w:rsidRPr="00AF78DF" w:rsidRDefault="00AF78DF" w:rsidP="00AF78DF">
      <w:pPr>
        <w:rPr>
          <w:sz w:val="28"/>
          <w:szCs w:val="28"/>
          <w:lang w:val="uk-UA"/>
        </w:rPr>
      </w:pPr>
    </w:p>
    <w:sectPr w:rsidR="00AF78DF" w:rsidRPr="00AF78DF" w:rsidSect="00AF78D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0"/>
    <w:rsid w:val="001066FE"/>
    <w:rsid w:val="00AF78DF"/>
    <w:rsid w:val="00CE66FA"/>
    <w:rsid w:val="00E14DA0"/>
    <w:rsid w:val="00F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Kuzminska</dc:creator>
  <cp:lastModifiedBy>Kuzminska</cp:lastModifiedBy>
  <cp:revision>1</cp:revision>
  <dcterms:created xsi:type="dcterms:W3CDTF">2016-01-17T09:04:00Z</dcterms:created>
  <dcterms:modified xsi:type="dcterms:W3CDTF">2016-01-17T10:10:00Z</dcterms:modified>
</cp:coreProperties>
</file>